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281"/>
        <w:gridCol w:w="3266"/>
        <w:gridCol w:w="1863"/>
        <w:gridCol w:w="634"/>
        <w:gridCol w:w="781"/>
        <w:gridCol w:w="1099"/>
      </w:tblGrid>
      <w:tr w14:paraId="6957A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5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B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安徽矾山文旅投资运营有限公司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矾是咖啡经营物料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采购清单</w:t>
            </w:r>
          </w:p>
        </w:tc>
      </w:tr>
      <w:tr w14:paraId="7BF5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3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2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规格／型号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0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1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3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</w:t>
            </w:r>
          </w:p>
          <w:p w14:paraId="5020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</w:tr>
      <w:tr w14:paraId="46ED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空气炸锅装用纸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每包/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直径15cm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2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7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7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1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54</w:t>
            </w:r>
          </w:p>
        </w:tc>
      </w:tr>
      <w:tr w14:paraId="6F5A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E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四防热敏标签纸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7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30*20mm</w:t>
            </w:r>
          </w:p>
          <w:p w14:paraId="27E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每卷数量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≧320张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2C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卷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8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4BB78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C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咖啡豆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F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每袋数量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E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D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A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128</w:t>
            </w:r>
          </w:p>
        </w:tc>
      </w:tr>
      <w:tr w14:paraId="2546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1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牛奶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C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1L*12盒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/箱（每批次供货的保质期不少于三分之二）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雀巢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明治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1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箱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A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125</w:t>
            </w:r>
          </w:p>
        </w:tc>
      </w:tr>
      <w:tr w14:paraId="6D50F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3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5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椰乳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1L*12盒/箱（每批次供货的保质期不少于三分之二）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41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菲诺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6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箱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165</w:t>
            </w:r>
          </w:p>
        </w:tc>
      </w:tr>
      <w:tr w14:paraId="47B2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果味浓浆（非NFC果汁）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≧1L（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可选择果汁口味不少于五种，如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葡萄、橙汁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、杨梅、苹果、草莓、芒果、焦糖等）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D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B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</w:tr>
      <w:tr w14:paraId="78A6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C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糖浆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E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可选择糖浆口味不少于五种，如原味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桂花、柑橘、栀子、香草、山茶等）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0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2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D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92</w:t>
            </w:r>
          </w:p>
        </w:tc>
      </w:tr>
      <w:tr w14:paraId="50E3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1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气泡水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E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410ml*24瓶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/箱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纯水乐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A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箱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C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</w:tr>
      <w:tr w14:paraId="16F33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8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烤肠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6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40根，每根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70g配烤肠签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5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袋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2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1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</w:tr>
      <w:tr w14:paraId="5A6A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1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牛角包、冰面包等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B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90g*30只/袋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4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袋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1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163</w:t>
            </w:r>
          </w:p>
        </w:tc>
      </w:tr>
      <w:tr w14:paraId="338E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5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7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薯条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8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≧2㎏/包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配番茄酱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F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8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7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</w:tr>
      <w:tr w14:paraId="46FD8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E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消毒粉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A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≧7.5g一条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09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5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袋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7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2.3</w:t>
            </w:r>
          </w:p>
        </w:tc>
      </w:tr>
      <w:tr w14:paraId="27BE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D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7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口托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C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50只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B6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B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盒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E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</w:tr>
      <w:tr w14:paraId="3972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0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保鲜膜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4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不小于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35厘米*300m2.4斤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4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3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卷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7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</w:tr>
      <w:tr w14:paraId="766FB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B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C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咖啡机清洗剂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F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00g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C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9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7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</w:tr>
      <w:tr w14:paraId="793F8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A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热饮杯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2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360ml定制含盖（杯口直径9cm）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D0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7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0.57</w:t>
            </w:r>
          </w:p>
        </w:tc>
      </w:tr>
      <w:tr w14:paraId="5797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6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C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冷饮杯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3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500ml定制含盖(杯口直径9cm)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8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4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0.52</w:t>
            </w:r>
          </w:p>
        </w:tc>
      </w:tr>
      <w:tr w14:paraId="7D8C6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3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C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杯托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2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双杯托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（可拆单杯，适配定制咖啡杯）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8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0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3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0.28</w:t>
            </w:r>
          </w:p>
        </w:tc>
      </w:tr>
      <w:tr w14:paraId="3AC5C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6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吸管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4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独立细6*190mm原色尖头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8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2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4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7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0.098</w:t>
            </w:r>
          </w:p>
        </w:tc>
      </w:tr>
      <w:tr w14:paraId="1C0C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4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杯套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F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适用杯口直径9cm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3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E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个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3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A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0.3</w:t>
            </w:r>
          </w:p>
        </w:tc>
      </w:tr>
      <w:tr w14:paraId="1D66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E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2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纸袋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2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单杯袋6000个/双杯袋6000个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C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4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1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12000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5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0.8</w:t>
            </w:r>
          </w:p>
        </w:tc>
      </w:tr>
      <w:tr w14:paraId="7B38B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F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面包袋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C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牛皮纸大号薯条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100个/袋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33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D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</w:tr>
      <w:tr w14:paraId="153C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F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8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餐巾纸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120抽*24包/箱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57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C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0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2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</w:tr>
      <w:tr w14:paraId="7A79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3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2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一次性PVC手套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7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PVC手套（100只每盒）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4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0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7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</w:tr>
      <w:tr w14:paraId="7FBE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B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1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可可粉/抹茶粉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A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抹茶粉+可可粉每组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600g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36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组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9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C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72</w:t>
            </w:r>
          </w:p>
        </w:tc>
      </w:tr>
      <w:tr w14:paraId="39CA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A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可可酱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B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g/瓶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8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0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2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</w:tr>
      <w:tr w14:paraId="3F8D2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4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抹茶酱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4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g/瓶 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0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1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</w:tr>
      <w:tr w14:paraId="6433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E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风味酱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9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（可选择酱口味不少于三种，如蓝莓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杨梅、桑葚、白桃、开心果等）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B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D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D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3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</w:tr>
      <w:tr w14:paraId="09E64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9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绿茶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B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500g一袋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2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袋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D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58</w:t>
            </w:r>
          </w:p>
        </w:tc>
      </w:tr>
      <w:tr w14:paraId="3A92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B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D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椰子水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F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1L*12盒/箱（每批次供货的保质期不少于三分之二）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D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1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箱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7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B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180</w:t>
            </w:r>
          </w:p>
        </w:tc>
      </w:tr>
      <w:tr w14:paraId="6C007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6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9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冷冻提拉米苏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≧720g,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9个，（每批次供货的保质期不少于三分之二）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1B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A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盒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2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3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78</w:t>
            </w:r>
          </w:p>
        </w:tc>
      </w:tr>
      <w:tr w14:paraId="4F5A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DA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酸奶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B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1L（每批次供货的保质期不少于三分之二）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2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C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6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 w14:paraId="06846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9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大米厚乳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B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1L*12盒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/箱（每批次供货的保质期不少于三分之二）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F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0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4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C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193</w:t>
            </w:r>
          </w:p>
        </w:tc>
      </w:tr>
      <w:tr w14:paraId="197E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9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6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乳酸菌饮料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1kg</w:t>
            </w:r>
            <w:r>
              <w:rPr>
                <w:rStyle w:val="4"/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，1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2瓶/箱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DF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1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箱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4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D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350</w:t>
            </w:r>
          </w:p>
        </w:tc>
      </w:tr>
      <w:tr w14:paraId="32C0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3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食品级挤酱瓶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A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250ml-350ml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9C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个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E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 w14:paraId="377B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D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F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芝士奶盖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F2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维艺/广禧/德兰兹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箱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3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353</w:t>
            </w:r>
          </w:p>
        </w:tc>
      </w:tr>
      <w:tr w14:paraId="6E567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5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C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淡奶油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1L*12瓶/箱（每批次供货的保质期不少于三分之二）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29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雀巢/安佳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7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箱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B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480</w:t>
            </w:r>
          </w:p>
        </w:tc>
      </w:tr>
      <w:tr w14:paraId="12B0F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1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B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马蹄爆爆珠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5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1kg*20包/箱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68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1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箱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B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E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490</w:t>
            </w:r>
          </w:p>
        </w:tc>
      </w:tr>
      <w:tr w14:paraId="2EDD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5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厚乳粉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2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1kg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E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E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袋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0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8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</w:tr>
      <w:tr w14:paraId="2CC8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0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榛果碎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D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DD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0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袋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F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4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</w:tr>
      <w:tr w14:paraId="0D8B0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C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拉花缸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5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350ml-450ml  304不锈钢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A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个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D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7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</w:tr>
      <w:tr w14:paraId="77485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B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炼乳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350g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C875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熊猫牌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E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罐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5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280</w:t>
            </w:r>
          </w:p>
        </w:tc>
      </w:tr>
      <w:tr w14:paraId="41C4F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B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食品级淋膜烘焙托盘纸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28*38cm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500张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31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盒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0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2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250</w:t>
            </w:r>
          </w:p>
        </w:tc>
      </w:tr>
      <w:tr w14:paraId="7F3B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沙冰冰浆萃茶破壁一体机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双杯容量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2000ml，黑色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F7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1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9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1000</w:t>
            </w:r>
          </w:p>
        </w:tc>
      </w:tr>
      <w:tr w14:paraId="00E0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3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7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一次性甜品勺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E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1000个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DE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6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盒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7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</w:tr>
      <w:tr w14:paraId="48C4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4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红西柚果粒罐头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1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850g*12罐/箱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0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C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箱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F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E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355</w:t>
            </w:r>
          </w:p>
        </w:tc>
      </w:tr>
    </w:tbl>
    <w:p w14:paraId="33173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宋体"/>
          <w:sz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A2863"/>
    <w:rsid w:val="39104142"/>
    <w:rsid w:val="3DC01751"/>
    <w:rsid w:val="50532ED8"/>
    <w:rsid w:val="631D6B7A"/>
    <w:rsid w:val="78CA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973</Words>
  <Characters>1340</Characters>
  <Lines>0</Lines>
  <Paragraphs>0</Paragraphs>
  <TotalTime>0</TotalTime>
  <ScaleCrop>false</ScaleCrop>
  <LinksUpToDate>false</LinksUpToDate>
  <CharactersWithSpaces>1348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2026-03-21T05:15:00Z</dcterms:created>
  <dc:creator>我幸</dc:creator>
  <cp:lastModifiedBy>刘德雨</cp:lastModifiedBy>
  <dcterms:modified xsi:type="dcterms:W3CDTF">2026-04-20T08:08:33Z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E08258DEAF0742E5BADD49C7AFCE3920_13</vt:lpwstr>
  </property>
  <property fmtid="{D5CDD505-2E9C-101B-9397-08002B2CF9AE}" pid="4" name="KSOTemplateDocerSaveRecord">
    <vt:lpwstr>eyJoZGlkIjoiMDc2NjZhM2MyNmZlZmRhNjM1YjkzYzFlZDk4NWE2OWMiLCJ1c2VySWQiOiIxMjMwODkwODY3In0=</vt:lpwstr>
  </property>
</Properties>
</file>